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30" w:rsidRPr="00114C30" w:rsidRDefault="00114C30" w:rsidP="00114C30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>Introductions</w:t>
      </w:r>
    </w:p>
    <w:p w:rsidR="00114C30" w:rsidRPr="00114C30" w:rsidRDefault="00114C30" w:rsidP="00114C30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 xml:space="preserve">Budgets </w:t>
      </w:r>
    </w:p>
    <w:p w:rsidR="00114C30" w:rsidRPr="00114C30" w:rsidRDefault="00114C30" w:rsidP="00114C30">
      <w:pPr>
        <w:numPr>
          <w:ilvl w:val="1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 xml:space="preserve">AMHI </w:t>
      </w:r>
      <w:bookmarkStart w:id="0" w:name="_InsertRtfSavedPosition"/>
      <w:bookmarkEnd w:id="0"/>
    </w:p>
    <w:p w:rsidR="00114C30" w:rsidRPr="00114C30" w:rsidRDefault="00114C30" w:rsidP="00114C30">
      <w:pPr>
        <w:numPr>
          <w:ilvl w:val="1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>Mobile crisis</w:t>
      </w:r>
    </w:p>
    <w:p w:rsidR="00114C30" w:rsidRPr="00114C30" w:rsidRDefault="00114C30" w:rsidP="00114C30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>Grants</w:t>
      </w:r>
    </w:p>
    <w:p w:rsidR="00114C30" w:rsidRPr="00114C30" w:rsidRDefault="00114C30" w:rsidP="00114C30">
      <w:pPr>
        <w:numPr>
          <w:ilvl w:val="1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>AMHI/CSP</w:t>
      </w:r>
    </w:p>
    <w:p w:rsidR="00114C30" w:rsidRPr="00114C30" w:rsidRDefault="00114C30" w:rsidP="00114C30">
      <w:pPr>
        <w:numPr>
          <w:ilvl w:val="1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 xml:space="preserve">Mobile Crisis </w:t>
      </w:r>
    </w:p>
    <w:p w:rsidR="00114C30" w:rsidRPr="00114C30" w:rsidRDefault="00114C30" w:rsidP="00114C30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>Training updates</w:t>
      </w:r>
    </w:p>
    <w:p w:rsidR="00114C30" w:rsidRPr="00114C30" w:rsidRDefault="00114C30" w:rsidP="00114C30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>Legislative Updates</w:t>
      </w:r>
    </w:p>
    <w:p w:rsidR="00114C30" w:rsidRPr="00114C30" w:rsidRDefault="00114C30" w:rsidP="00114C30">
      <w:pPr>
        <w:numPr>
          <w:ilvl w:val="1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 xml:space="preserve">Omnibus Bill-Commitment language </w:t>
      </w:r>
    </w:p>
    <w:p w:rsidR="00114C30" w:rsidRPr="00114C30" w:rsidRDefault="00114C30" w:rsidP="00114C30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>Hospital Contracts (Fiscal Obligations)</w:t>
      </w:r>
    </w:p>
    <w:p w:rsidR="00114C30" w:rsidRPr="00114C30" w:rsidRDefault="00114C30" w:rsidP="00114C30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>Mental health awareness month</w:t>
      </w:r>
    </w:p>
    <w:p w:rsidR="00114C30" w:rsidRPr="00114C30" w:rsidRDefault="00114C30" w:rsidP="00114C30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 xml:space="preserve">COVID and Mental Health </w:t>
      </w:r>
    </w:p>
    <w:p w:rsidR="00114C30" w:rsidRPr="00114C30" w:rsidRDefault="00114C30" w:rsidP="00114C30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</w:rPr>
      </w:pPr>
      <w:r w:rsidRPr="00114C30">
        <w:rPr>
          <w:rFonts w:ascii="Calibri" w:eastAsia="Times New Roman" w:hAnsi="Calibri" w:cs="Calibri"/>
        </w:rPr>
        <w:t>Agency Updates:</w:t>
      </w:r>
    </w:p>
    <w:p w:rsidR="008F5ADA" w:rsidRDefault="008F5ADA">
      <w:bookmarkStart w:id="1" w:name="_GoBack"/>
      <w:bookmarkEnd w:id="1"/>
    </w:p>
    <w:sectPr w:rsidR="008F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1A7A"/>
    <w:multiLevelType w:val="hybridMultilevel"/>
    <w:tmpl w:val="EF2C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30"/>
    <w:rsid w:val="00114C30"/>
    <w:rsid w:val="008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2168D-21AD-4060-A421-7C3D3D8F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Timothy</dc:creator>
  <cp:keywords/>
  <dc:description/>
  <cp:lastModifiedBy>Hunter Timothy</cp:lastModifiedBy>
  <cp:revision>1</cp:revision>
  <dcterms:created xsi:type="dcterms:W3CDTF">2020-07-09T17:51:00Z</dcterms:created>
  <dcterms:modified xsi:type="dcterms:W3CDTF">2020-07-09T17:51:00Z</dcterms:modified>
</cp:coreProperties>
</file>